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0FF47" w14:textId="77777777" w:rsidR="00E545B3" w:rsidRPr="00E545B3" w:rsidRDefault="00E545B3" w:rsidP="00E545B3">
      <w:pPr>
        <w:spacing w:before="100" w:beforeAutospacing="1" w:after="100" w:afterAutospacing="1" w:line="240" w:lineRule="auto"/>
        <w:rPr>
          <w:rFonts w:ascii="Times New Roman" w:eastAsia="Times New Roman" w:hAnsi="Times New Roman" w:cs="Times New Roman"/>
          <w:kern w:val="0"/>
          <w:sz w:val="24"/>
          <w:szCs w:val="24"/>
          <w:lang w:val="es-US"/>
          <w14:ligatures w14:val="none"/>
        </w:rPr>
      </w:pPr>
      <w:r w:rsidRPr="00E545B3">
        <w:rPr>
          <w:rFonts w:ascii="Times New Roman" w:eastAsia="Times New Roman" w:hAnsi="Times New Roman" w:cs="Times New Roman"/>
          <w:b/>
          <w:bCs/>
          <w:kern w:val="0"/>
          <w:sz w:val="24"/>
          <w:szCs w:val="24"/>
          <w:lang w:val="es-US"/>
          <w14:ligatures w14:val="none"/>
        </w:rPr>
        <w:t>ANTHONY J. CENTENO, PMP</w:t>
      </w:r>
      <w:r w:rsidRPr="00E545B3">
        <w:rPr>
          <w:rFonts w:ascii="Times New Roman" w:eastAsia="Times New Roman" w:hAnsi="Times New Roman" w:cs="Times New Roman"/>
          <w:kern w:val="0"/>
          <w:sz w:val="24"/>
          <w:szCs w:val="24"/>
          <w:lang w:val="es-US"/>
          <w14:ligatures w14:val="none"/>
        </w:rPr>
        <w:t xml:space="preserve"> Cerritos, CA | (562) 805-6269 | tony.cent175@gmail.com</w:t>
      </w:r>
    </w:p>
    <w:p w14:paraId="222E0A75" w14:textId="77777777" w:rsidR="00E545B3" w:rsidRPr="00E545B3" w:rsidRDefault="00E545B3" w:rsidP="00E545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45B3">
        <w:rPr>
          <w:rFonts w:ascii="Times New Roman" w:eastAsia="Times New Roman" w:hAnsi="Times New Roman" w:cs="Times New Roman"/>
          <w:b/>
          <w:bCs/>
          <w:kern w:val="0"/>
          <w:sz w:val="24"/>
          <w:szCs w:val="24"/>
          <w14:ligatures w14:val="none"/>
        </w:rPr>
        <w:t>SUMMARY</w:t>
      </w:r>
    </w:p>
    <w:p w14:paraId="5B53DECD" w14:textId="77777777" w:rsidR="00E545B3" w:rsidRPr="00E545B3" w:rsidRDefault="00E545B3" w:rsidP="00E545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45B3">
        <w:rPr>
          <w:rFonts w:ascii="Times New Roman" w:eastAsia="Times New Roman" w:hAnsi="Times New Roman" w:cs="Times New Roman"/>
          <w:kern w:val="0"/>
          <w:sz w:val="24"/>
          <w:szCs w:val="24"/>
          <w14:ligatures w14:val="none"/>
        </w:rPr>
        <w:t>Solution-driven project manager with over 10 years of combined experience in professional services, project management, and customer sales. Possess a passion for working in a highly functioning environment with like-minded team members, hyper focused on customer sales, success, and overall management. Proven ability to manage and motivate global teams that focus on customer opportunities from inception to project closure. Proven track record of being able to adapt and pivot as needed to support any area of an organization’s high priority goals. Expertise in streamlining operations, enhancing efficiency, and ensuring regulatory compliance.</w:t>
      </w:r>
    </w:p>
    <w:p w14:paraId="3B97566F" w14:textId="77777777" w:rsidR="00E545B3" w:rsidRPr="00E545B3" w:rsidRDefault="00E545B3" w:rsidP="00E545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45B3">
        <w:rPr>
          <w:rFonts w:ascii="Times New Roman" w:eastAsia="Times New Roman" w:hAnsi="Times New Roman" w:cs="Times New Roman"/>
          <w:b/>
          <w:bCs/>
          <w:kern w:val="0"/>
          <w:sz w:val="24"/>
          <w:szCs w:val="24"/>
          <w14:ligatures w14:val="none"/>
        </w:rPr>
        <w:t>PROFESSIONAL SKILLS</w:t>
      </w:r>
    </w:p>
    <w:p w14:paraId="37DBB2BF" w14:textId="77777777" w:rsidR="00E545B3" w:rsidRPr="00E545B3" w:rsidRDefault="00E545B3" w:rsidP="00E545B3">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45B3">
        <w:rPr>
          <w:rFonts w:ascii="Times New Roman" w:eastAsia="Times New Roman" w:hAnsi="Times New Roman" w:cs="Times New Roman"/>
          <w:b/>
          <w:bCs/>
          <w:kern w:val="0"/>
          <w:sz w:val="24"/>
          <w:szCs w:val="24"/>
          <w14:ligatures w14:val="none"/>
        </w:rPr>
        <w:t>Project Management:</w:t>
      </w:r>
      <w:r w:rsidRPr="00E545B3">
        <w:rPr>
          <w:rFonts w:ascii="Times New Roman" w:eastAsia="Times New Roman" w:hAnsi="Times New Roman" w:cs="Times New Roman"/>
          <w:kern w:val="0"/>
          <w:sz w:val="24"/>
          <w:szCs w:val="24"/>
          <w14:ligatures w14:val="none"/>
        </w:rPr>
        <w:t xml:space="preserve"> Agile, Waterfall, Risk Management, Budget Management, Resource Allocation, Stakeholder Management, Vendor Management</w:t>
      </w:r>
    </w:p>
    <w:p w14:paraId="02651BBD" w14:textId="77777777" w:rsidR="00E545B3" w:rsidRPr="00E545B3" w:rsidRDefault="00E545B3" w:rsidP="00E545B3">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45B3">
        <w:rPr>
          <w:rFonts w:ascii="Times New Roman" w:eastAsia="Times New Roman" w:hAnsi="Times New Roman" w:cs="Times New Roman"/>
          <w:b/>
          <w:bCs/>
          <w:kern w:val="0"/>
          <w:sz w:val="24"/>
          <w:szCs w:val="24"/>
          <w14:ligatures w14:val="none"/>
        </w:rPr>
        <w:t>Agile Methodologies:</w:t>
      </w:r>
      <w:r w:rsidRPr="00E545B3">
        <w:rPr>
          <w:rFonts w:ascii="Times New Roman" w:eastAsia="Times New Roman" w:hAnsi="Times New Roman" w:cs="Times New Roman"/>
          <w:kern w:val="0"/>
          <w:sz w:val="24"/>
          <w:szCs w:val="24"/>
          <w14:ligatures w14:val="none"/>
        </w:rPr>
        <w:t xml:space="preserve"> Scrum, Kanban, Agile Project Management</w:t>
      </w:r>
    </w:p>
    <w:p w14:paraId="7BE5C6AC" w14:textId="7EA8F8C5" w:rsidR="00E545B3" w:rsidRPr="00E545B3" w:rsidRDefault="00E545B3" w:rsidP="00E545B3">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45B3">
        <w:rPr>
          <w:rFonts w:ascii="Times New Roman" w:eastAsia="Times New Roman" w:hAnsi="Times New Roman" w:cs="Times New Roman"/>
          <w:b/>
          <w:bCs/>
          <w:kern w:val="0"/>
          <w:sz w:val="24"/>
          <w:szCs w:val="24"/>
          <w14:ligatures w14:val="none"/>
        </w:rPr>
        <w:t>Tools:</w:t>
      </w:r>
      <w:r w:rsidRPr="00E545B3">
        <w:rPr>
          <w:rFonts w:ascii="Times New Roman" w:eastAsia="Times New Roman" w:hAnsi="Times New Roman" w:cs="Times New Roman"/>
          <w:kern w:val="0"/>
          <w:sz w:val="24"/>
          <w:szCs w:val="24"/>
          <w14:ligatures w14:val="none"/>
        </w:rPr>
        <w:t xml:space="preserve"> Confluence, Jira, Azure DevOps, Microsoft Project, Smartsheet, Trello, Teamwork, Zoho</w:t>
      </w:r>
      <w:r>
        <w:rPr>
          <w:rFonts w:ascii="Times New Roman" w:eastAsia="Times New Roman" w:hAnsi="Times New Roman" w:cs="Times New Roman"/>
          <w:kern w:val="0"/>
          <w:sz w:val="24"/>
          <w:szCs w:val="24"/>
          <w14:ligatures w14:val="none"/>
        </w:rPr>
        <w:t>, Workday, NetSuite, OpenAir, Salesforce, ConnectWise, and more</w:t>
      </w:r>
    </w:p>
    <w:p w14:paraId="3903AA5A" w14:textId="77777777" w:rsidR="00E545B3" w:rsidRPr="00E545B3" w:rsidRDefault="00E545B3" w:rsidP="00E545B3">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45B3">
        <w:rPr>
          <w:rFonts w:ascii="Times New Roman" w:eastAsia="Times New Roman" w:hAnsi="Times New Roman" w:cs="Times New Roman"/>
          <w:b/>
          <w:bCs/>
          <w:kern w:val="0"/>
          <w:sz w:val="24"/>
          <w:szCs w:val="24"/>
          <w14:ligatures w14:val="none"/>
        </w:rPr>
        <w:t>Cybersecurity:</w:t>
      </w:r>
      <w:r w:rsidRPr="00E545B3">
        <w:rPr>
          <w:rFonts w:ascii="Times New Roman" w:eastAsia="Times New Roman" w:hAnsi="Times New Roman" w:cs="Times New Roman"/>
          <w:kern w:val="0"/>
          <w:sz w:val="24"/>
          <w:szCs w:val="24"/>
          <w14:ligatures w14:val="none"/>
        </w:rPr>
        <w:t xml:space="preserve"> Incident Response, Penetration Testing, Vulnerability Assessment, Compliance (NIST, PCI), Security Awareness Training</w:t>
      </w:r>
    </w:p>
    <w:p w14:paraId="5CAAFE75" w14:textId="77777777" w:rsidR="00E545B3" w:rsidRPr="00E545B3" w:rsidRDefault="00E545B3" w:rsidP="00E545B3">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45B3">
        <w:rPr>
          <w:rFonts w:ascii="Times New Roman" w:eastAsia="Times New Roman" w:hAnsi="Times New Roman" w:cs="Times New Roman"/>
          <w:b/>
          <w:bCs/>
          <w:kern w:val="0"/>
          <w:sz w:val="24"/>
          <w:szCs w:val="24"/>
          <w14:ligatures w14:val="none"/>
        </w:rPr>
        <w:t>Management &amp; Communication:</w:t>
      </w:r>
      <w:r w:rsidRPr="00E545B3">
        <w:rPr>
          <w:rFonts w:ascii="Times New Roman" w:eastAsia="Times New Roman" w:hAnsi="Times New Roman" w:cs="Times New Roman"/>
          <w:kern w:val="0"/>
          <w:sz w:val="24"/>
          <w:szCs w:val="24"/>
          <w14:ligatures w14:val="none"/>
        </w:rPr>
        <w:t xml:space="preserve"> Team Leadership, Mentorship, Cross-functional Collaboration, Executive Presentations, Technical &amp; Non-Technical Communication</w:t>
      </w:r>
    </w:p>
    <w:p w14:paraId="26F0BE73" w14:textId="77777777" w:rsidR="00E545B3" w:rsidRPr="00E545B3" w:rsidRDefault="00E545B3" w:rsidP="00E545B3">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45B3">
        <w:rPr>
          <w:rFonts w:ascii="Times New Roman" w:eastAsia="Times New Roman" w:hAnsi="Times New Roman" w:cs="Times New Roman"/>
          <w:b/>
          <w:bCs/>
          <w:kern w:val="0"/>
          <w:sz w:val="24"/>
          <w:szCs w:val="24"/>
          <w14:ligatures w14:val="none"/>
        </w:rPr>
        <w:t>Process Improvement:</w:t>
      </w:r>
      <w:r w:rsidRPr="00E545B3">
        <w:rPr>
          <w:rFonts w:ascii="Times New Roman" w:eastAsia="Times New Roman" w:hAnsi="Times New Roman" w:cs="Times New Roman"/>
          <w:kern w:val="0"/>
          <w:sz w:val="24"/>
          <w:szCs w:val="24"/>
          <w14:ligatures w14:val="none"/>
        </w:rPr>
        <w:t xml:space="preserve"> Data Analysis, KPI Tracking, Operational Efficiency, Change Management</w:t>
      </w:r>
    </w:p>
    <w:p w14:paraId="7CC7037C" w14:textId="77777777" w:rsidR="00E545B3" w:rsidRPr="00E545B3" w:rsidRDefault="00E545B3" w:rsidP="00E545B3">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45B3">
        <w:rPr>
          <w:rFonts w:ascii="Times New Roman" w:eastAsia="Times New Roman" w:hAnsi="Times New Roman" w:cs="Times New Roman"/>
          <w:b/>
          <w:bCs/>
          <w:kern w:val="0"/>
          <w:sz w:val="24"/>
          <w:szCs w:val="24"/>
          <w14:ligatures w14:val="none"/>
        </w:rPr>
        <w:t>Technical Skills:</w:t>
      </w:r>
      <w:r w:rsidRPr="00E545B3">
        <w:rPr>
          <w:rFonts w:ascii="Times New Roman" w:eastAsia="Times New Roman" w:hAnsi="Times New Roman" w:cs="Times New Roman"/>
          <w:kern w:val="0"/>
          <w:sz w:val="24"/>
          <w:szCs w:val="24"/>
          <w14:ligatures w14:val="none"/>
        </w:rPr>
        <w:t xml:space="preserve"> Workday, Salesforce, NetSuite, OpenAir, SharePoint</w:t>
      </w:r>
    </w:p>
    <w:p w14:paraId="79DDB7B6" w14:textId="77777777" w:rsidR="00E545B3" w:rsidRPr="00E545B3" w:rsidRDefault="00E545B3" w:rsidP="00E545B3">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45B3">
        <w:rPr>
          <w:rFonts w:ascii="Times New Roman" w:eastAsia="Times New Roman" w:hAnsi="Times New Roman" w:cs="Times New Roman"/>
          <w:b/>
          <w:bCs/>
          <w:kern w:val="0"/>
          <w:sz w:val="24"/>
          <w:szCs w:val="24"/>
          <w14:ligatures w14:val="none"/>
        </w:rPr>
        <w:t>Cloud Technologies:</w:t>
      </w:r>
      <w:r w:rsidRPr="00E545B3">
        <w:rPr>
          <w:rFonts w:ascii="Times New Roman" w:eastAsia="Times New Roman" w:hAnsi="Times New Roman" w:cs="Times New Roman"/>
          <w:kern w:val="0"/>
          <w:sz w:val="24"/>
          <w:szCs w:val="24"/>
          <w14:ligatures w14:val="none"/>
        </w:rPr>
        <w:t xml:space="preserve"> AWS, Azure, Google Cloud (Basic understanding)</w:t>
      </w:r>
    </w:p>
    <w:p w14:paraId="49DDB122" w14:textId="77777777" w:rsidR="00E545B3" w:rsidRPr="00E545B3" w:rsidRDefault="00E545B3" w:rsidP="00E545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45B3">
        <w:rPr>
          <w:rFonts w:ascii="Times New Roman" w:eastAsia="Times New Roman" w:hAnsi="Times New Roman" w:cs="Times New Roman"/>
          <w:b/>
          <w:bCs/>
          <w:kern w:val="0"/>
          <w:sz w:val="24"/>
          <w:szCs w:val="24"/>
          <w14:ligatures w14:val="none"/>
        </w:rPr>
        <w:t>WORK EXPERIENCE</w:t>
      </w:r>
    </w:p>
    <w:p w14:paraId="34C52B22" w14:textId="7A045EE7" w:rsidR="0039634B" w:rsidRPr="00E545B3" w:rsidRDefault="0039634B" w:rsidP="0039634B">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Oxford Institute of Technology</w:t>
      </w:r>
      <w:r w:rsidRPr="00E545B3">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Tarzana</w:t>
      </w:r>
      <w:r w:rsidRPr="00E545B3">
        <w:rPr>
          <w:rFonts w:ascii="Times New Roman" w:eastAsia="Times New Roman" w:hAnsi="Times New Roman" w:cs="Times New Roman"/>
          <w:b/>
          <w:bCs/>
          <w:kern w:val="0"/>
          <w:sz w:val="24"/>
          <w:szCs w:val="24"/>
          <w14:ligatures w14:val="none"/>
        </w:rPr>
        <w:t>, CA</w:t>
      </w:r>
      <w:r w:rsidRPr="00E545B3">
        <w:rPr>
          <w:rFonts w:ascii="Times New Roman" w:eastAsia="Times New Roman" w:hAnsi="Times New Roman" w:cs="Times New Roman"/>
          <w:kern w:val="0"/>
          <w:sz w:val="24"/>
          <w:szCs w:val="24"/>
          <w14:ligatures w14:val="none"/>
        </w:rPr>
        <w:t xml:space="preserve"> </w:t>
      </w:r>
      <w:r w:rsidRPr="00E545B3">
        <w:rPr>
          <w:rFonts w:ascii="Times New Roman" w:eastAsia="Times New Roman" w:hAnsi="Times New Roman" w:cs="Times New Roman"/>
          <w:i/>
          <w:iCs/>
          <w:kern w:val="0"/>
          <w:sz w:val="24"/>
          <w:szCs w:val="24"/>
          <w14:ligatures w14:val="none"/>
        </w:rPr>
        <w:t xml:space="preserve">Senior </w:t>
      </w:r>
      <w:r>
        <w:rPr>
          <w:rFonts w:ascii="Times New Roman" w:eastAsia="Times New Roman" w:hAnsi="Times New Roman" w:cs="Times New Roman"/>
          <w:i/>
          <w:iCs/>
          <w:kern w:val="0"/>
          <w:sz w:val="24"/>
          <w:szCs w:val="24"/>
          <w14:ligatures w14:val="none"/>
        </w:rPr>
        <w:t>Instructor</w:t>
      </w:r>
      <w:r w:rsidRPr="00E545B3">
        <w:rPr>
          <w:rFonts w:ascii="Times New Roman" w:eastAsia="Times New Roman" w:hAnsi="Times New Roman" w:cs="Times New Roman"/>
          <w:i/>
          <w:iCs/>
          <w:kern w:val="0"/>
          <w:sz w:val="24"/>
          <w:szCs w:val="24"/>
          <w14:ligatures w14:val="none"/>
        </w:rPr>
        <w:t xml:space="preserve"> (Remote)</w:t>
      </w:r>
      <w:r w:rsidRPr="00E545B3">
        <w:rPr>
          <w:rFonts w:ascii="Times New Roman" w:eastAsia="Times New Roman" w:hAnsi="Times New Roman" w:cs="Times New Roman"/>
          <w:kern w:val="0"/>
          <w:sz w:val="24"/>
          <w:szCs w:val="24"/>
          <w14:ligatures w14:val="none"/>
        </w:rPr>
        <w:t xml:space="preserve"> 202</w:t>
      </w:r>
      <w:r>
        <w:rPr>
          <w:rFonts w:ascii="Times New Roman" w:eastAsia="Times New Roman" w:hAnsi="Times New Roman" w:cs="Times New Roman"/>
          <w:kern w:val="0"/>
          <w:sz w:val="24"/>
          <w:szCs w:val="24"/>
          <w14:ligatures w14:val="none"/>
        </w:rPr>
        <w:t>3</w:t>
      </w:r>
      <w:r w:rsidRPr="00E545B3">
        <w:rPr>
          <w:rFonts w:ascii="Times New Roman" w:eastAsia="Times New Roman" w:hAnsi="Times New Roman" w:cs="Times New Roman"/>
          <w:kern w:val="0"/>
          <w:sz w:val="24"/>
          <w:szCs w:val="24"/>
          <w14:ligatures w14:val="none"/>
        </w:rPr>
        <w:t xml:space="preserve"> – </w:t>
      </w:r>
      <w:r w:rsidR="006614C5">
        <w:rPr>
          <w:rFonts w:ascii="Times New Roman" w:eastAsia="Times New Roman" w:hAnsi="Times New Roman" w:cs="Times New Roman"/>
          <w:kern w:val="0"/>
          <w:sz w:val="24"/>
          <w:szCs w:val="24"/>
          <w14:ligatures w14:val="none"/>
        </w:rPr>
        <w:t>present</w:t>
      </w:r>
    </w:p>
    <w:p w14:paraId="02CD0AB3" w14:textId="77777777" w:rsidR="00297898" w:rsidRPr="0024669F" w:rsidRDefault="006614C5" w:rsidP="00297898">
      <w:pPr>
        <w:pStyle w:val="ListParagraph"/>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4669F">
        <w:rPr>
          <w:rFonts w:ascii="Times New Roman" w:eastAsia="Times New Roman" w:hAnsi="Times New Roman" w:cs="Times New Roman"/>
          <w:kern w:val="0"/>
          <w:sz w:val="24"/>
          <w:szCs w:val="24"/>
          <w14:ligatures w14:val="none"/>
        </w:rPr>
        <w:t>Develop and deliver engaging Project Management courses in various modalities, including online, live-online, and in-person.</w:t>
      </w:r>
    </w:p>
    <w:p w14:paraId="4E3AFFF2" w14:textId="77777777" w:rsidR="00297898" w:rsidRPr="0024669F" w:rsidRDefault="006614C5" w:rsidP="00297898">
      <w:pPr>
        <w:pStyle w:val="ListParagraph"/>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4669F">
        <w:rPr>
          <w:rFonts w:ascii="Times New Roman" w:eastAsia="Times New Roman" w:hAnsi="Times New Roman" w:cs="Times New Roman"/>
          <w:kern w:val="0"/>
          <w:sz w:val="24"/>
          <w:szCs w:val="24"/>
          <w14:ligatures w14:val="none"/>
        </w:rPr>
        <w:t>Instruct on Project Schedule and Cost Management, Project Quality and Leadership, and Project Risk and Procurement Management.</w:t>
      </w:r>
    </w:p>
    <w:p w14:paraId="0EAEEB0F" w14:textId="77777777" w:rsidR="00297898" w:rsidRPr="0024669F" w:rsidRDefault="006614C5" w:rsidP="00297898">
      <w:pPr>
        <w:pStyle w:val="ListParagraph"/>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4669F">
        <w:rPr>
          <w:rFonts w:ascii="Times New Roman" w:eastAsia="Times New Roman" w:hAnsi="Times New Roman" w:cs="Times New Roman"/>
          <w:kern w:val="0"/>
          <w:sz w:val="24"/>
          <w:szCs w:val="24"/>
          <w14:ligatures w14:val="none"/>
        </w:rPr>
        <w:t>Prepare students for the Project Management Professional (PMP) Exam.</w:t>
      </w:r>
    </w:p>
    <w:p w14:paraId="30210A51" w14:textId="06232E2B" w:rsidR="0039634B" w:rsidRPr="00847FCE" w:rsidRDefault="006614C5" w:rsidP="00297898">
      <w:pPr>
        <w:pStyle w:val="ListParagraph"/>
        <w:numPr>
          <w:ilvl w:val="0"/>
          <w:numId w:val="8"/>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24669F">
        <w:rPr>
          <w:rFonts w:ascii="Times New Roman" w:eastAsia="Times New Roman" w:hAnsi="Times New Roman" w:cs="Times New Roman"/>
          <w:kern w:val="0"/>
          <w:sz w:val="24"/>
          <w:szCs w:val="24"/>
          <w14:ligatures w14:val="none"/>
        </w:rPr>
        <w:t>Collaborate with industry professionals to enhance course content and relevance.</w:t>
      </w:r>
      <w:r w:rsidR="0039634B" w:rsidRPr="0024669F">
        <w:rPr>
          <w:rFonts w:ascii="Times New Roman" w:eastAsia="Times New Roman" w:hAnsi="Times New Roman" w:cs="Times New Roman"/>
          <w:kern w:val="0"/>
          <w:sz w:val="24"/>
          <w:szCs w:val="24"/>
          <w14:ligatures w14:val="none"/>
        </w:rPr>
        <w:t xml:space="preserve"> </w:t>
      </w:r>
    </w:p>
    <w:p w14:paraId="58E15478" w14:textId="5B2E0C87" w:rsidR="00E545B3" w:rsidRPr="00E545B3" w:rsidRDefault="00E545B3" w:rsidP="00E545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45B3">
        <w:rPr>
          <w:rFonts w:ascii="Times New Roman" w:eastAsia="Times New Roman" w:hAnsi="Times New Roman" w:cs="Times New Roman"/>
          <w:b/>
          <w:bCs/>
          <w:kern w:val="0"/>
          <w:sz w:val="24"/>
          <w:szCs w:val="24"/>
          <w14:ligatures w14:val="none"/>
        </w:rPr>
        <w:t>Cylance (acquired by BlackBerry), Irvine, CA</w:t>
      </w:r>
      <w:r w:rsidRPr="00E545B3">
        <w:rPr>
          <w:rFonts w:ascii="Times New Roman" w:eastAsia="Times New Roman" w:hAnsi="Times New Roman" w:cs="Times New Roman"/>
          <w:kern w:val="0"/>
          <w:sz w:val="24"/>
          <w:szCs w:val="24"/>
          <w14:ligatures w14:val="none"/>
        </w:rPr>
        <w:t xml:space="preserve"> </w:t>
      </w:r>
      <w:r w:rsidRPr="00E545B3">
        <w:rPr>
          <w:rFonts w:ascii="Times New Roman" w:eastAsia="Times New Roman" w:hAnsi="Times New Roman" w:cs="Times New Roman"/>
          <w:i/>
          <w:iCs/>
          <w:kern w:val="0"/>
          <w:sz w:val="24"/>
          <w:szCs w:val="24"/>
          <w14:ligatures w14:val="none"/>
        </w:rPr>
        <w:t>Senior Manager, Client Engagement (Remote)</w:t>
      </w:r>
      <w:r w:rsidRPr="00E545B3">
        <w:rPr>
          <w:rFonts w:ascii="Times New Roman" w:eastAsia="Times New Roman" w:hAnsi="Times New Roman" w:cs="Times New Roman"/>
          <w:kern w:val="0"/>
          <w:sz w:val="24"/>
          <w:szCs w:val="24"/>
          <w14:ligatures w14:val="none"/>
        </w:rPr>
        <w:t xml:space="preserve"> 2020 – 2023</w:t>
      </w:r>
    </w:p>
    <w:p w14:paraId="577267BE" w14:textId="77777777" w:rsidR="00E545B3" w:rsidRPr="00E545B3" w:rsidRDefault="00E545B3" w:rsidP="00E545B3">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45B3">
        <w:rPr>
          <w:rFonts w:ascii="Times New Roman" w:eastAsia="Times New Roman" w:hAnsi="Times New Roman" w:cs="Times New Roman"/>
          <w:kern w:val="0"/>
          <w:sz w:val="24"/>
          <w:szCs w:val="24"/>
          <w14:ligatures w14:val="none"/>
        </w:rPr>
        <w:t xml:space="preserve">Defined and implemented operational standards for cybersecurity professional services, resulting in a 20% increase in project delivery efficiency.   </w:t>
      </w:r>
    </w:p>
    <w:p w14:paraId="5B02D04B" w14:textId="77777777" w:rsidR="00E545B3" w:rsidRPr="00E545B3" w:rsidRDefault="00E545B3" w:rsidP="00E545B3">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45B3">
        <w:rPr>
          <w:rFonts w:ascii="Times New Roman" w:eastAsia="Times New Roman" w:hAnsi="Times New Roman" w:cs="Times New Roman"/>
          <w:kern w:val="0"/>
          <w:sz w:val="24"/>
          <w:szCs w:val="24"/>
          <w14:ligatures w14:val="none"/>
        </w:rPr>
        <w:t xml:space="preserve">Supervised SaaS deployments of Cylance Protect AI Antivirus for over 1,000 clients, resulting in increased protection against malware, reduced security incidents.   </w:t>
      </w:r>
    </w:p>
    <w:p w14:paraId="15FDB925" w14:textId="77777777" w:rsidR="00E545B3" w:rsidRPr="00E545B3" w:rsidRDefault="00E545B3" w:rsidP="00E545B3">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45B3">
        <w:rPr>
          <w:rFonts w:ascii="Times New Roman" w:eastAsia="Times New Roman" w:hAnsi="Times New Roman" w:cs="Times New Roman"/>
          <w:kern w:val="0"/>
          <w:sz w:val="24"/>
          <w:szCs w:val="24"/>
          <w14:ligatures w14:val="none"/>
        </w:rPr>
        <w:lastRenderedPageBreak/>
        <w:t xml:space="preserve">Led a global team of 14 managers, overseeing successful project delivery for major clients (e.g. </w:t>
      </w:r>
      <w:proofErr w:type="spellStart"/>
      <w:r w:rsidRPr="00E545B3">
        <w:rPr>
          <w:rFonts w:ascii="Times New Roman" w:eastAsia="Times New Roman" w:hAnsi="Times New Roman" w:cs="Times New Roman"/>
          <w:kern w:val="0"/>
          <w:sz w:val="24"/>
          <w:szCs w:val="24"/>
          <w14:ligatures w14:val="none"/>
        </w:rPr>
        <w:t>Viasat</w:t>
      </w:r>
      <w:proofErr w:type="spellEnd"/>
      <w:r w:rsidRPr="00E545B3">
        <w:rPr>
          <w:rFonts w:ascii="Times New Roman" w:eastAsia="Times New Roman" w:hAnsi="Times New Roman" w:cs="Times New Roman"/>
          <w:kern w:val="0"/>
          <w:sz w:val="24"/>
          <w:szCs w:val="24"/>
          <w14:ligatures w14:val="none"/>
        </w:rPr>
        <w:t xml:space="preserve">, </w:t>
      </w:r>
      <w:proofErr w:type="spellStart"/>
      <w:r w:rsidRPr="00E545B3">
        <w:rPr>
          <w:rFonts w:ascii="Times New Roman" w:eastAsia="Times New Roman" w:hAnsi="Times New Roman" w:cs="Times New Roman"/>
          <w:kern w:val="0"/>
          <w:sz w:val="24"/>
          <w:szCs w:val="24"/>
          <w14:ligatures w14:val="none"/>
        </w:rPr>
        <w:t>Corelogic</w:t>
      </w:r>
      <w:proofErr w:type="spellEnd"/>
      <w:r w:rsidRPr="00E545B3">
        <w:rPr>
          <w:rFonts w:ascii="Times New Roman" w:eastAsia="Times New Roman" w:hAnsi="Times New Roman" w:cs="Times New Roman"/>
          <w:kern w:val="0"/>
          <w:sz w:val="24"/>
          <w:szCs w:val="24"/>
          <w14:ligatures w14:val="none"/>
        </w:rPr>
        <w:t xml:space="preserve">, Disney, Toyota, etc.).   </w:t>
      </w:r>
    </w:p>
    <w:p w14:paraId="41B4897F" w14:textId="77777777" w:rsidR="00E545B3" w:rsidRPr="00E545B3" w:rsidRDefault="00E545B3" w:rsidP="00E545B3">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45B3">
        <w:rPr>
          <w:rFonts w:ascii="Times New Roman" w:eastAsia="Times New Roman" w:hAnsi="Times New Roman" w:cs="Times New Roman"/>
          <w:kern w:val="0"/>
          <w:sz w:val="24"/>
          <w:szCs w:val="24"/>
          <w14:ligatures w14:val="none"/>
        </w:rPr>
        <w:t xml:space="preserve">Collaborated with cross-functional teams to streamline processes, improving overall productivity by 15%.   </w:t>
      </w:r>
    </w:p>
    <w:p w14:paraId="460BAACC" w14:textId="77777777" w:rsidR="00E545B3" w:rsidRPr="00E545B3" w:rsidRDefault="00E545B3" w:rsidP="00E545B3">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45B3">
        <w:rPr>
          <w:rFonts w:ascii="Times New Roman" w:eastAsia="Times New Roman" w:hAnsi="Times New Roman" w:cs="Times New Roman"/>
          <w:kern w:val="0"/>
          <w:sz w:val="24"/>
          <w:szCs w:val="24"/>
          <w14:ligatures w14:val="none"/>
        </w:rPr>
        <w:t xml:space="preserve">Managed and resolved escalations, ensuring client satisfaction and timely resolution of critical issues.   </w:t>
      </w:r>
    </w:p>
    <w:p w14:paraId="48A42FE5" w14:textId="77777777" w:rsidR="00E545B3" w:rsidRPr="00E545B3" w:rsidRDefault="00E545B3" w:rsidP="00E545B3">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45B3">
        <w:rPr>
          <w:rFonts w:ascii="Times New Roman" w:eastAsia="Times New Roman" w:hAnsi="Times New Roman" w:cs="Times New Roman"/>
          <w:kern w:val="0"/>
          <w:sz w:val="24"/>
          <w:szCs w:val="24"/>
          <w14:ligatures w14:val="none"/>
        </w:rPr>
        <w:t xml:space="preserve">Analyzed data and metrics to identify process bottlenecks, leading to a 10% reduction in project completion time.   </w:t>
      </w:r>
    </w:p>
    <w:p w14:paraId="5DCE5196" w14:textId="77777777" w:rsidR="00E545B3" w:rsidRPr="00E545B3" w:rsidRDefault="00E545B3" w:rsidP="00E545B3">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45B3">
        <w:rPr>
          <w:rFonts w:ascii="Times New Roman" w:eastAsia="Times New Roman" w:hAnsi="Times New Roman" w:cs="Times New Roman"/>
          <w:kern w:val="0"/>
          <w:sz w:val="24"/>
          <w:szCs w:val="24"/>
          <w14:ligatures w14:val="none"/>
        </w:rPr>
        <w:t xml:space="preserve">Implemented new processes and tools, fostering a culture of continuous improvement and achieving a 25% increase in team productivity.   </w:t>
      </w:r>
    </w:p>
    <w:p w14:paraId="4F1CC8D3" w14:textId="517F63AE" w:rsidR="00E545B3" w:rsidRPr="00E545B3" w:rsidRDefault="00E545B3" w:rsidP="00E545B3">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E545B3">
        <w:rPr>
          <w:rFonts w:ascii="Times New Roman" w:eastAsia="Times New Roman" w:hAnsi="Times New Roman" w:cs="Times New Roman"/>
          <w:b/>
          <w:bCs/>
          <w:kern w:val="0"/>
          <w:sz w:val="24"/>
          <w:szCs w:val="24"/>
          <w14:ligatures w14:val="none"/>
        </w:rPr>
        <w:t>Dyntek</w:t>
      </w:r>
      <w:proofErr w:type="spellEnd"/>
      <w:r w:rsidRPr="00E545B3">
        <w:rPr>
          <w:rFonts w:ascii="Times New Roman" w:eastAsia="Times New Roman" w:hAnsi="Times New Roman" w:cs="Times New Roman"/>
          <w:b/>
          <w:bCs/>
          <w:kern w:val="0"/>
          <w:sz w:val="24"/>
          <w:szCs w:val="24"/>
          <w14:ligatures w14:val="none"/>
        </w:rPr>
        <w:t xml:space="preserve"> Inc. dba Arctic, Irvine, CA</w:t>
      </w:r>
      <w:r w:rsidRPr="00E545B3">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i/>
          <w:iCs/>
          <w:kern w:val="0"/>
          <w:sz w:val="24"/>
          <w:szCs w:val="24"/>
          <w14:ligatures w14:val="none"/>
        </w:rPr>
        <w:t xml:space="preserve">PMO </w:t>
      </w:r>
      <w:r w:rsidRPr="00E545B3">
        <w:rPr>
          <w:rFonts w:ascii="Times New Roman" w:eastAsia="Times New Roman" w:hAnsi="Times New Roman" w:cs="Times New Roman"/>
          <w:i/>
          <w:iCs/>
          <w:kern w:val="0"/>
          <w:sz w:val="24"/>
          <w:szCs w:val="24"/>
          <w14:ligatures w14:val="none"/>
        </w:rPr>
        <w:t>Manager (Remote)</w:t>
      </w:r>
      <w:r w:rsidRPr="00E545B3">
        <w:rPr>
          <w:rFonts w:ascii="Times New Roman" w:eastAsia="Times New Roman" w:hAnsi="Times New Roman" w:cs="Times New Roman"/>
          <w:kern w:val="0"/>
          <w:sz w:val="24"/>
          <w:szCs w:val="24"/>
          <w14:ligatures w14:val="none"/>
        </w:rPr>
        <w:t xml:space="preserve"> 2018 - 2020</w:t>
      </w:r>
    </w:p>
    <w:p w14:paraId="1E511E9F" w14:textId="77777777" w:rsidR="00E545B3" w:rsidRPr="00E545B3" w:rsidRDefault="00E545B3" w:rsidP="00E545B3">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45B3">
        <w:rPr>
          <w:rFonts w:ascii="Times New Roman" w:eastAsia="Times New Roman" w:hAnsi="Times New Roman" w:cs="Times New Roman"/>
          <w:kern w:val="0"/>
          <w:sz w:val="24"/>
          <w:szCs w:val="24"/>
          <w14:ligatures w14:val="none"/>
        </w:rPr>
        <w:t xml:space="preserve">Managed a $5M IT budget, ensuring efficient resource allocation and cost control.   </w:t>
      </w:r>
    </w:p>
    <w:p w14:paraId="291076AE" w14:textId="77777777" w:rsidR="00E545B3" w:rsidRPr="00E545B3" w:rsidRDefault="00E545B3" w:rsidP="00E545B3">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45B3">
        <w:rPr>
          <w:rFonts w:ascii="Times New Roman" w:eastAsia="Times New Roman" w:hAnsi="Times New Roman" w:cs="Times New Roman"/>
          <w:kern w:val="0"/>
          <w:sz w:val="24"/>
          <w:szCs w:val="24"/>
          <w14:ligatures w14:val="none"/>
        </w:rPr>
        <w:t xml:space="preserve">Oversaw project management, stakeholder relationships, and operations teams, driving successful project outcomes.   </w:t>
      </w:r>
    </w:p>
    <w:p w14:paraId="77A5BE89" w14:textId="77777777" w:rsidR="00E545B3" w:rsidRPr="00E545B3" w:rsidRDefault="00E545B3" w:rsidP="00E545B3">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45B3">
        <w:rPr>
          <w:rFonts w:ascii="Times New Roman" w:eastAsia="Times New Roman" w:hAnsi="Times New Roman" w:cs="Times New Roman"/>
          <w:kern w:val="0"/>
          <w:sz w:val="24"/>
          <w:szCs w:val="24"/>
          <w14:ligatures w14:val="none"/>
        </w:rPr>
        <w:t xml:space="preserve">Developed project timelines and conducted business plan analysis, resulting in a 10% increase in project profitability.   </w:t>
      </w:r>
    </w:p>
    <w:p w14:paraId="2C8B78FE" w14:textId="77777777" w:rsidR="00E545B3" w:rsidRPr="00E545B3" w:rsidRDefault="00E545B3" w:rsidP="00E545B3">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45B3">
        <w:rPr>
          <w:rFonts w:ascii="Times New Roman" w:eastAsia="Times New Roman" w:hAnsi="Times New Roman" w:cs="Times New Roman"/>
          <w:kern w:val="0"/>
          <w:sz w:val="24"/>
          <w:szCs w:val="24"/>
          <w14:ligatures w14:val="none"/>
        </w:rPr>
        <w:t xml:space="preserve">Collaborated with sales teams to drive customer engagement and adoption, contributing to a 15% increase in key account revenue.   </w:t>
      </w:r>
    </w:p>
    <w:p w14:paraId="7DAD7F69" w14:textId="77777777" w:rsidR="00E545B3" w:rsidRPr="00E545B3" w:rsidRDefault="00E545B3" w:rsidP="00E545B3">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45B3">
        <w:rPr>
          <w:rFonts w:ascii="Times New Roman" w:eastAsia="Times New Roman" w:hAnsi="Times New Roman" w:cs="Times New Roman"/>
          <w:kern w:val="0"/>
          <w:sz w:val="24"/>
          <w:szCs w:val="24"/>
          <w14:ligatures w14:val="none"/>
        </w:rPr>
        <w:t xml:space="preserve">Implemented process improvements and operational initiatives, leading to a 20% increase in overall team efficiency.   </w:t>
      </w:r>
    </w:p>
    <w:p w14:paraId="03FDE8DE" w14:textId="77777777" w:rsidR="00E545B3" w:rsidRPr="00E545B3" w:rsidRDefault="00E545B3" w:rsidP="00E545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45B3">
        <w:rPr>
          <w:rFonts w:ascii="Times New Roman" w:eastAsia="Times New Roman" w:hAnsi="Times New Roman" w:cs="Times New Roman"/>
          <w:b/>
          <w:bCs/>
          <w:kern w:val="0"/>
          <w:sz w:val="24"/>
          <w:szCs w:val="24"/>
          <w14:ligatures w14:val="none"/>
        </w:rPr>
        <w:t>Zones INC., Cerritos, CA</w:t>
      </w:r>
      <w:r w:rsidRPr="00E545B3">
        <w:rPr>
          <w:rFonts w:ascii="Times New Roman" w:eastAsia="Times New Roman" w:hAnsi="Times New Roman" w:cs="Times New Roman"/>
          <w:kern w:val="0"/>
          <w:sz w:val="24"/>
          <w:szCs w:val="24"/>
          <w14:ligatures w14:val="none"/>
        </w:rPr>
        <w:t xml:space="preserve"> </w:t>
      </w:r>
      <w:r w:rsidRPr="00E545B3">
        <w:rPr>
          <w:rFonts w:ascii="Times New Roman" w:eastAsia="Times New Roman" w:hAnsi="Times New Roman" w:cs="Times New Roman"/>
          <w:i/>
          <w:iCs/>
          <w:kern w:val="0"/>
          <w:sz w:val="24"/>
          <w:szCs w:val="24"/>
          <w14:ligatures w14:val="none"/>
        </w:rPr>
        <w:t>Senior Project Manager (Remote)</w:t>
      </w:r>
      <w:r w:rsidRPr="00E545B3">
        <w:rPr>
          <w:rFonts w:ascii="Times New Roman" w:eastAsia="Times New Roman" w:hAnsi="Times New Roman" w:cs="Times New Roman"/>
          <w:kern w:val="0"/>
          <w:sz w:val="24"/>
          <w:szCs w:val="24"/>
          <w14:ligatures w14:val="none"/>
        </w:rPr>
        <w:t xml:space="preserve"> 2015 - 2018</w:t>
      </w:r>
    </w:p>
    <w:p w14:paraId="3EDB3ABB" w14:textId="77777777" w:rsidR="00E545B3" w:rsidRPr="00E545B3" w:rsidRDefault="00E545B3" w:rsidP="00E545B3">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45B3">
        <w:rPr>
          <w:rFonts w:ascii="Times New Roman" w:eastAsia="Times New Roman" w:hAnsi="Times New Roman" w:cs="Times New Roman"/>
          <w:kern w:val="0"/>
          <w:sz w:val="24"/>
          <w:szCs w:val="24"/>
          <w14:ligatures w14:val="none"/>
        </w:rPr>
        <w:t xml:space="preserve">Managed multiple IT projects involving Cisco, Oracle, Microsoft, and other technologies.   </w:t>
      </w:r>
    </w:p>
    <w:p w14:paraId="7B68E69B" w14:textId="77777777" w:rsidR="00E545B3" w:rsidRPr="00E545B3" w:rsidRDefault="00E545B3" w:rsidP="00E545B3">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45B3">
        <w:rPr>
          <w:rFonts w:ascii="Times New Roman" w:eastAsia="Times New Roman" w:hAnsi="Times New Roman" w:cs="Times New Roman"/>
          <w:kern w:val="0"/>
          <w:sz w:val="24"/>
          <w:szCs w:val="24"/>
          <w14:ligatures w14:val="none"/>
        </w:rPr>
        <w:t xml:space="preserve">Successfully delivered projects on time and within budget, achieving a 95% customer satisfaction rating.   </w:t>
      </w:r>
    </w:p>
    <w:p w14:paraId="0263BDE0" w14:textId="77777777" w:rsidR="00E545B3" w:rsidRPr="00E545B3" w:rsidRDefault="00E545B3" w:rsidP="00E545B3">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45B3">
        <w:rPr>
          <w:rFonts w:ascii="Times New Roman" w:eastAsia="Times New Roman" w:hAnsi="Times New Roman" w:cs="Times New Roman"/>
          <w:kern w:val="0"/>
          <w:sz w:val="24"/>
          <w:szCs w:val="24"/>
          <w14:ligatures w14:val="none"/>
        </w:rPr>
        <w:t xml:space="preserve">Collaborated with 5 technical teams to ensure seamless project execution and minimize downtime.   </w:t>
      </w:r>
    </w:p>
    <w:p w14:paraId="4777EDB3" w14:textId="77777777" w:rsidR="00E545B3" w:rsidRPr="00E545B3" w:rsidRDefault="00E545B3" w:rsidP="00E545B3">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45B3">
        <w:rPr>
          <w:rFonts w:ascii="Times New Roman" w:eastAsia="Times New Roman" w:hAnsi="Times New Roman" w:cs="Times New Roman"/>
          <w:kern w:val="0"/>
          <w:sz w:val="24"/>
          <w:szCs w:val="24"/>
          <w14:ligatures w14:val="none"/>
        </w:rPr>
        <w:t xml:space="preserve">Developed and maintained project documentation, ensuring clear communication and knowledge transfer.   </w:t>
      </w:r>
    </w:p>
    <w:p w14:paraId="5EE6D620" w14:textId="77777777" w:rsidR="00E545B3" w:rsidRPr="00E545B3" w:rsidRDefault="00E545B3" w:rsidP="00E545B3">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45B3">
        <w:rPr>
          <w:rFonts w:ascii="Times New Roman" w:eastAsia="Times New Roman" w:hAnsi="Times New Roman" w:cs="Times New Roman"/>
          <w:kern w:val="0"/>
          <w:sz w:val="24"/>
          <w:szCs w:val="24"/>
          <w14:ligatures w14:val="none"/>
        </w:rPr>
        <w:t xml:space="preserve">Provided technical guidance and mentorship to 18 junior team members, fostering their professional development.   </w:t>
      </w:r>
    </w:p>
    <w:p w14:paraId="58B18242" w14:textId="77777777" w:rsidR="00E545B3" w:rsidRPr="00E545B3" w:rsidRDefault="00E545B3" w:rsidP="00E545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45B3">
        <w:rPr>
          <w:rFonts w:ascii="Times New Roman" w:eastAsia="Times New Roman" w:hAnsi="Times New Roman" w:cs="Times New Roman"/>
          <w:b/>
          <w:bCs/>
          <w:kern w:val="0"/>
          <w:sz w:val="24"/>
          <w:szCs w:val="24"/>
          <w14:ligatures w14:val="none"/>
        </w:rPr>
        <w:t>EDUCATION</w:t>
      </w:r>
    </w:p>
    <w:p w14:paraId="2CDF08C0" w14:textId="77777777" w:rsidR="00E545B3" w:rsidRPr="00E545B3" w:rsidRDefault="00E545B3" w:rsidP="00E545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45B3">
        <w:rPr>
          <w:rFonts w:ascii="Times New Roman" w:eastAsia="Times New Roman" w:hAnsi="Times New Roman" w:cs="Times New Roman"/>
          <w:b/>
          <w:bCs/>
          <w:kern w:val="0"/>
          <w:sz w:val="24"/>
          <w:szCs w:val="24"/>
          <w14:ligatures w14:val="none"/>
        </w:rPr>
        <w:t>Keller Graduate School, Long Beach, CA</w:t>
      </w:r>
    </w:p>
    <w:p w14:paraId="035F8160" w14:textId="77777777" w:rsidR="00E545B3" w:rsidRPr="00E545B3" w:rsidRDefault="00E545B3" w:rsidP="00E545B3">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45B3">
        <w:rPr>
          <w:rFonts w:ascii="Times New Roman" w:eastAsia="Times New Roman" w:hAnsi="Times New Roman" w:cs="Times New Roman"/>
          <w:kern w:val="0"/>
          <w:sz w:val="24"/>
          <w:szCs w:val="24"/>
          <w14:ligatures w14:val="none"/>
        </w:rPr>
        <w:t xml:space="preserve">Master of Business Administration (MBA)   </w:t>
      </w:r>
    </w:p>
    <w:p w14:paraId="01F2E844" w14:textId="77777777" w:rsidR="00E545B3" w:rsidRPr="00E545B3" w:rsidRDefault="00E545B3" w:rsidP="00E545B3">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45B3">
        <w:rPr>
          <w:rFonts w:ascii="Times New Roman" w:eastAsia="Times New Roman" w:hAnsi="Times New Roman" w:cs="Times New Roman"/>
          <w:kern w:val="0"/>
          <w:sz w:val="24"/>
          <w:szCs w:val="24"/>
          <w14:ligatures w14:val="none"/>
        </w:rPr>
        <w:t xml:space="preserve">Master of Science (MS), Project Management   </w:t>
      </w:r>
    </w:p>
    <w:p w14:paraId="5EC52881" w14:textId="77777777" w:rsidR="00E545B3" w:rsidRPr="00E545B3" w:rsidRDefault="00E545B3" w:rsidP="00E545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45B3">
        <w:rPr>
          <w:rFonts w:ascii="Times New Roman" w:eastAsia="Times New Roman" w:hAnsi="Times New Roman" w:cs="Times New Roman"/>
          <w:b/>
          <w:bCs/>
          <w:kern w:val="0"/>
          <w:sz w:val="24"/>
          <w:szCs w:val="24"/>
          <w14:ligatures w14:val="none"/>
        </w:rPr>
        <w:t>CERTIFICATIONS</w:t>
      </w:r>
    </w:p>
    <w:p w14:paraId="4CAFD8B9" w14:textId="77777777" w:rsidR="00E545B3" w:rsidRPr="00E545B3" w:rsidRDefault="00E545B3" w:rsidP="00E545B3">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45B3">
        <w:rPr>
          <w:rFonts w:ascii="Times New Roman" w:eastAsia="Times New Roman" w:hAnsi="Times New Roman" w:cs="Times New Roman"/>
          <w:kern w:val="0"/>
          <w:sz w:val="24"/>
          <w:szCs w:val="24"/>
          <w14:ligatures w14:val="none"/>
        </w:rPr>
        <w:t>Project Management Professional (PMP)</w:t>
      </w:r>
    </w:p>
    <w:p w14:paraId="111A055B" w14:textId="77777777" w:rsidR="00E545B3" w:rsidRPr="00E545B3" w:rsidRDefault="00E545B3" w:rsidP="00E545B3">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45B3">
        <w:rPr>
          <w:rFonts w:ascii="Times New Roman" w:eastAsia="Times New Roman" w:hAnsi="Times New Roman" w:cs="Times New Roman"/>
          <w:kern w:val="0"/>
          <w:sz w:val="24"/>
          <w:szCs w:val="24"/>
          <w14:ligatures w14:val="none"/>
        </w:rPr>
        <w:lastRenderedPageBreak/>
        <w:t>Scrum Master</w:t>
      </w:r>
    </w:p>
    <w:p w14:paraId="2E4C26DD" w14:textId="77777777" w:rsidR="00E545B3" w:rsidRPr="00E545B3" w:rsidRDefault="00E545B3" w:rsidP="00E545B3">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45B3">
        <w:rPr>
          <w:rFonts w:ascii="Times New Roman" w:eastAsia="Times New Roman" w:hAnsi="Times New Roman" w:cs="Times New Roman"/>
          <w:kern w:val="0"/>
          <w:sz w:val="24"/>
          <w:szCs w:val="24"/>
          <w14:ligatures w14:val="none"/>
        </w:rPr>
        <w:t>ITIL v3</w:t>
      </w:r>
    </w:p>
    <w:p w14:paraId="3A7BA59B" w14:textId="77777777" w:rsidR="00E545B3" w:rsidRPr="00E545B3" w:rsidRDefault="00E545B3" w:rsidP="00E545B3">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545B3">
        <w:rPr>
          <w:rFonts w:ascii="Times New Roman" w:eastAsia="Times New Roman" w:hAnsi="Times New Roman" w:cs="Times New Roman"/>
          <w:kern w:val="0"/>
          <w:sz w:val="24"/>
          <w:szCs w:val="24"/>
          <w14:ligatures w14:val="none"/>
        </w:rPr>
        <w:t>CompTIA Advanced Security Practitioner+</w:t>
      </w:r>
    </w:p>
    <w:p w14:paraId="19FF588E" w14:textId="77777777" w:rsidR="00837235" w:rsidRDefault="00837235"/>
    <w:sectPr w:rsidR="0083723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955BD" w14:textId="77777777" w:rsidR="00AA771F" w:rsidRDefault="00AA771F" w:rsidP="00184332">
      <w:pPr>
        <w:spacing w:after="0" w:line="240" w:lineRule="auto"/>
      </w:pPr>
      <w:r>
        <w:separator/>
      </w:r>
    </w:p>
  </w:endnote>
  <w:endnote w:type="continuationSeparator" w:id="0">
    <w:p w14:paraId="310F25EB" w14:textId="77777777" w:rsidR="00AA771F" w:rsidRDefault="00AA771F" w:rsidP="00184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10CBB" w14:textId="77777777" w:rsidR="00184332" w:rsidRDefault="001843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30686" w14:textId="77777777" w:rsidR="00184332" w:rsidRDefault="001843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94C1D" w14:textId="77777777" w:rsidR="00184332" w:rsidRDefault="00184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CF7E2" w14:textId="77777777" w:rsidR="00AA771F" w:rsidRDefault="00AA771F" w:rsidP="00184332">
      <w:pPr>
        <w:spacing w:after="0" w:line="240" w:lineRule="auto"/>
      </w:pPr>
      <w:r>
        <w:separator/>
      </w:r>
    </w:p>
  </w:footnote>
  <w:footnote w:type="continuationSeparator" w:id="0">
    <w:p w14:paraId="608A213D" w14:textId="77777777" w:rsidR="00AA771F" w:rsidRDefault="00AA771F" w:rsidP="00184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04770" w14:textId="77777777" w:rsidR="00184332" w:rsidRDefault="001843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800DF" w14:textId="77777777" w:rsidR="00184332" w:rsidRDefault="001843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AFDE" w14:textId="77777777" w:rsidR="00184332" w:rsidRDefault="001843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E6922"/>
    <w:multiLevelType w:val="multilevel"/>
    <w:tmpl w:val="0CF6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14F24"/>
    <w:multiLevelType w:val="multilevel"/>
    <w:tmpl w:val="D4EE4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D39E9"/>
    <w:multiLevelType w:val="multilevel"/>
    <w:tmpl w:val="9F0C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115E3C"/>
    <w:multiLevelType w:val="hybridMultilevel"/>
    <w:tmpl w:val="CA20A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F21B68"/>
    <w:multiLevelType w:val="multilevel"/>
    <w:tmpl w:val="57D62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956CDB"/>
    <w:multiLevelType w:val="hybridMultilevel"/>
    <w:tmpl w:val="9FF05F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7A03D60"/>
    <w:multiLevelType w:val="multilevel"/>
    <w:tmpl w:val="9A866C26"/>
    <w:lvl w:ilvl="0">
      <w:start w:val="1"/>
      <w:numFmt w:val="bullet"/>
      <w:lvlText w:val=""/>
      <w:lvlJc w:val="center"/>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C46706"/>
    <w:multiLevelType w:val="multilevel"/>
    <w:tmpl w:val="58B81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8313634">
    <w:abstractNumId w:val="1"/>
  </w:num>
  <w:num w:numId="2" w16cid:durableId="226696170">
    <w:abstractNumId w:val="6"/>
  </w:num>
  <w:num w:numId="3" w16cid:durableId="1771926297">
    <w:abstractNumId w:val="0"/>
  </w:num>
  <w:num w:numId="4" w16cid:durableId="178156622">
    <w:abstractNumId w:val="4"/>
  </w:num>
  <w:num w:numId="5" w16cid:durableId="1430394834">
    <w:abstractNumId w:val="2"/>
  </w:num>
  <w:num w:numId="6" w16cid:durableId="134224408">
    <w:abstractNumId w:val="7"/>
  </w:num>
  <w:num w:numId="7" w16cid:durableId="251356345">
    <w:abstractNumId w:val="5"/>
  </w:num>
  <w:num w:numId="8" w16cid:durableId="1706056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5B3"/>
    <w:rsid w:val="00184332"/>
    <w:rsid w:val="00236DF8"/>
    <w:rsid w:val="0024669F"/>
    <w:rsid w:val="00297898"/>
    <w:rsid w:val="0039634B"/>
    <w:rsid w:val="005B301D"/>
    <w:rsid w:val="006614C5"/>
    <w:rsid w:val="00837235"/>
    <w:rsid w:val="00847FCE"/>
    <w:rsid w:val="009824B9"/>
    <w:rsid w:val="00AA771F"/>
    <w:rsid w:val="00E545B3"/>
    <w:rsid w:val="00FC3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CE68E"/>
  <w15:chartTrackingRefBased/>
  <w15:docId w15:val="{FFBB3255-57F5-4748-8BEF-691296A20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5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5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5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5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5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5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5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5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5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5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5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5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5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5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5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5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5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5B3"/>
    <w:rPr>
      <w:rFonts w:eastAsiaTheme="majorEastAsia" w:cstheme="majorBidi"/>
      <w:color w:val="272727" w:themeColor="text1" w:themeTint="D8"/>
    </w:rPr>
  </w:style>
  <w:style w:type="paragraph" w:styleId="Title">
    <w:name w:val="Title"/>
    <w:basedOn w:val="Normal"/>
    <w:next w:val="Normal"/>
    <w:link w:val="TitleChar"/>
    <w:uiPriority w:val="10"/>
    <w:qFormat/>
    <w:rsid w:val="00E545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5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5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5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5B3"/>
    <w:pPr>
      <w:spacing w:before="160"/>
      <w:jc w:val="center"/>
    </w:pPr>
    <w:rPr>
      <w:i/>
      <w:iCs/>
      <w:color w:val="404040" w:themeColor="text1" w:themeTint="BF"/>
    </w:rPr>
  </w:style>
  <w:style w:type="character" w:customStyle="1" w:styleId="QuoteChar">
    <w:name w:val="Quote Char"/>
    <w:basedOn w:val="DefaultParagraphFont"/>
    <w:link w:val="Quote"/>
    <w:uiPriority w:val="29"/>
    <w:rsid w:val="00E545B3"/>
    <w:rPr>
      <w:i/>
      <w:iCs/>
      <w:color w:val="404040" w:themeColor="text1" w:themeTint="BF"/>
    </w:rPr>
  </w:style>
  <w:style w:type="paragraph" w:styleId="ListParagraph">
    <w:name w:val="List Paragraph"/>
    <w:basedOn w:val="Normal"/>
    <w:uiPriority w:val="34"/>
    <w:qFormat/>
    <w:rsid w:val="00E545B3"/>
    <w:pPr>
      <w:ind w:left="720"/>
      <w:contextualSpacing/>
    </w:pPr>
  </w:style>
  <w:style w:type="character" w:styleId="IntenseEmphasis">
    <w:name w:val="Intense Emphasis"/>
    <w:basedOn w:val="DefaultParagraphFont"/>
    <w:uiPriority w:val="21"/>
    <w:qFormat/>
    <w:rsid w:val="00E545B3"/>
    <w:rPr>
      <w:i/>
      <w:iCs/>
      <w:color w:val="2F5496" w:themeColor="accent1" w:themeShade="BF"/>
    </w:rPr>
  </w:style>
  <w:style w:type="paragraph" w:styleId="IntenseQuote">
    <w:name w:val="Intense Quote"/>
    <w:basedOn w:val="Normal"/>
    <w:next w:val="Normal"/>
    <w:link w:val="IntenseQuoteChar"/>
    <w:uiPriority w:val="30"/>
    <w:qFormat/>
    <w:rsid w:val="00E545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5B3"/>
    <w:rPr>
      <w:i/>
      <w:iCs/>
      <w:color w:val="2F5496" w:themeColor="accent1" w:themeShade="BF"/>
    </w:rPr>
  </w:style>
  <w:style w:type="character" w:styleId="IntenseReference">
    <w:name w:val="Intense Reference"/>
    <w:basedOn w:val="DefaultParagraphFont"/>
    <w:uiPriority w:val="32"/>
    <w:qFormat/>
    <w:rsid w:val="00E545B3"/>
    <w:rPr>
      <w:b/>
      <w:bCs/>
      <w:smallCaps/>
      <w:color w:val="2F5496" w:themeColor="accent1" w:themeShade="BF"/>
      <w:spacing w:val="5"/>
    </w:rPr>
  </w:style>
  <w:style w:type="paragraph" w:styleId="Header">
    <w:name w:val="header"/>
    <w:basedOn w:val="Normal"/>
    <w:link w:val="HeaderChar"/>
    <w:uiPriority w:val="99"/>
    <w:unhideWhenUsed/>
    <w:rsid w:val="00184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332"/>
  </w:style>
  <w:style w:type="paragraph" w:styleId="Footer">
    <w:name w:val="footer"/>
    <w:basedOn w:val="Normal"/>
    <w:link w:val="FooterChar"/>
    <w:uiPriority w:val="99"/>
    <w:unhideWhenUsed/>
    <w:rsid w:val="00184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67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692</Words>
  <Characters>3947</Characters>
  <Application>Microsoft Office Word</Application>
  <DocSecurity>0</DocSecurity>
  <Lines>32</Lines>
  <Paragraphs>9</Paragraphs>
  <ScaleCrop>false</ScaleCrop>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Centeno</dc:creator>
  <cp:keywords/>
  <dc:description/>
  <cp:lastModifiedBy>Anthony Centeno</cp:lastModifiedBy>
  <cp:revision>8</cp:revision>
  <dcterms:created xsi:type="dcterms:W3CDTF">2025-02-01T21:48:00Z</dcterms:created>
  <dcterms:modified xsi:type="dcterms:W3CDTF">2025-02-10T23:35:00Z</dcterms:modified>
</cp:coreProperties>
</file>